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C214" w14:textId="77777777" w:rsidR="00895E83" w:rsidRDefault="00895E83" w:rsidP="00130351">
      <w:pPr>
        <w:rPr>
          <w:rFonts w:ascii="Verdana Pro" w:hAnsi="Verdana Pro"/>
          <w:color w:val="00B050"/>
          <w:sz w:val="44"/>
          <w:szCs w:val="44"/>
        </w:rPr>
      </w:pPr>
    </w:p>
    <w:p w14:paraId="7DE7B6AD" w14:textId="0FEC61EF" w:rsidR="009C2E00" w:rsidRPr="009246F5" w:rsidRDefault="00310FD7" w:rsidP="00F32621">
      <w:pPr>
        <w:jc w:val="center"/>
        <w:rPr>
          <w:rFonts w:ascii="Verdana Pro" w:hAnsi="Verdana Pro"/>
          <w:color w:val="00B050"/>
          <w:sz w:val="52"/>
          <w:szCs w:val="52"/>
        </w:rPr>
      </w:pPr>
      <w:r w:rsidRPr="009246F5">
        <w:rPr>
          <w:rFonts w:ascii="Verdana Pro" w:hAnsi="Verdana Pro"/>
          <w:color w:val="00B050"/>
          <w:sz w:val="52"/>
          <w:szCs w:val="52"/>
        </w:rPr>
        <w:t>FABRIC BOWL</w:t>
      </w:r>
    </w:p>
    <w:p w14:paraId="640DF2B8" w14:textId="5F5C4C17" w:rsidR="00784743" w:rsidRPr="00EC1867" w:rsidRDefault="00784743" w:rsidP="00CD1032">
      <w:pPr>
        <w:jc w:val="center"/>
        <w:rPr>
          <w:rFonts w:ascii="Verdana Pro" w:eastAsia="Times New Roman" w:hAnsi="Verdana Pro" w:cs="Arial"/>
          <w:color w:val="000000" w:themeColor="text1"/>
          <w:sz w:val="32"/>
          <w:szCs w:val="32"/>
          <w:lang w:eastAsia="en-GB"/>
        </w:rPr>
      </w:pPr>
      <w:r w:rsidRPr="00EC1867">
        <w:rPr>
          <w:rFonts w:ascii="Verdana Pro" w:eastAsia="Times New Roman" w:hAnsi="Verdana Pro" w:cs="Arial"/>
          <w:color w:val="000000" w:themeColor="text1"/>
          <w:sz w:val="32"/>
          <w:szCs w:val="32"/>
          <w:lang w:eastAsia="en-GB"/>
        </w:rPr>
        <w:t>Your bowl can be used for decoration or storing thin</w:t>
      </w:r>
      <w:r w:rsidR="00CD1032" w:rsidRPr="00EC1867">
        <w:rPr>
          <w:rFonts w:ascii="Verdana Pro" w:eastAsia="Times New Roman" w:hAnsi="Verdana Pro" w:cs="Arial"/>
          <w:color w:val="000000" w:themeColor="text1"/>
          <w:sz w:val="32"/>
          <w:szCs w:val="32"/>
          <w:lang w:eastAsia="en-GB"/>
        </w:rPr>
        <w:t>gs,</w:t>
      </w:r>
      <w:r w:rsidRPr="00EC1867">
        <w:rPr>
          <w:rFonts w:ascii="Verdana Pro" w:eastAsia="Times New Roman" w:hAnsi="Verdana Pro" w:cs="Arial"/>
          <w:color w:val="000000" w:themeColor="text1"/>
          <w:sz w:val="32"/>
          <w:szCs w:val="32"/>
          <w:lang w:eastAsia="en-GB"/>
        </w:rPr>
        <w:t xml:space="preserve"> but please do not put wet items into your bowl.</w:t>
      </w:r>
    </w:p>
    <w:p w14:paraId="4DE89E13" w14:textId="79AF950D" w:rsidR="00D47C1D" w:rsidRDefault="00D47C1D" w:rsidP="00784743">
      <w:pPr>
        <w:jc w:val="center"/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</w:pPr>
    </w:p>
    <w:p w14:paraId="3B8739AC" w14:textId="14AD5FD1" w:rsidR="00895E83" w:rsidRPr="009246F5" w:rsidRDefault="00D47C1D" w:rsidP="009246F5">
      <w:pPr>
        <w:jc w:val="center"/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</w:pPr>
      <w:r>
        <w:rPr>
          <w:rFonts w:ascii="Verdana Pro" w:eastAsia="Times New Roman" w:hAnsi="Verdana Pro" w:cs="Arial"/>
          <w:noProof/>
          <w:color w:val="00B050"/>
          <w:sz w:val="40"/>
          <w:szCs w:val="40"/>
          <w:lang w:eastAsia="en-GB"/>
        </w:rPr>
        <w:drawing>
          <wp:inline distT="0" distB="0" distL="0" distR="0" wp14:anchorId="717DF723" wp14:editId="5FD80E97">
            <wp:extent cx="4064000" cy="2286000"/>
            <wp:effectExtent l="0" t="0" r="0" b="0"/>
            <wp:docPr id="10" name="Picture 10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wl photo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555F" w14:textId="77777777" w:rsidR="00CD1032" w:rsidRDefault="00CD1032" w:rsidP="00895E83">
      <w:pPr>
        <w:jc w:val="center"/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</w:pPr>
    </w:p>
    <w:p w14:paraId="2D1E2012" w14:textId="63C36180" w:rsidR="00F128B9" w:rsidRPr="00A36B39" w:rsidRDefault="00F128B9" w:rsidP="00895E83">
      <w:pPr>
        <w:jc w:val="center"/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</w:pPr>
      <w:r w:rsidRPr="00A36B39"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  <w:t>You will need:</w:t>
      </w:r>
    </w:p>
    <w:p w14:paraId="153662B1" w14:textId="77777777" w:rsidR="00F128B9" w:rsidRDefault="00F128B9" w:rsidP="00F128B9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547EEA27" w14:textId="563822E8" w:rsidR="00041C05" w:rsidRPr="00041C05" w:rsidRDefault="00041C05" w:rsidP="00041C05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Something to protect your tabletop</w:t>
      </w:r>
    </w:p>
    <w:p w14:paraId="56042364" w14:textId="720B66A9" w:rsidR="00996EBF" w:rsidRPr="00041C05" w:rsidRDefault="00996EBF" w:rsidP="00A36B39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A bowl – plastic, paper or ceramic</w:t>
      </w:r>
    </w:p>
    <w:p w14:paraId="36293B7A" w14:textId="06E6D251" w:rsidR="00041C05" w:rsidRPr="00041C05" w:rsidRDefault="00041C05" w:rsidP="00041C05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Cling wrap</w:t>
      </w:r>
    </w:p>
    <w:p w14:paraId="046630A2" w14:textId="77777777" w:rsidR="00041C05" w:rsidRPr="00996EBF" w:rsidRDefault="00041C05" w:rsidP="00041C05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Glue – PVA works best</w:t>
      </w:r>
    </w:p>
    <w:p w14:paraId="259C9E00" w14:textId="1D651EA8" w:rsidR="00041C05" w:rsidRPr="00041C05" w:rsidRDefault="00041C05" w:rsidP="00041C05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Water</w:t>
      </w:r>
    </w:p>
    <w:p w14:paraId="54FF24F3" w14:textId="37B9C08E" w:rsidR="00996EBF" w:rsidRPr="00EC1867" w:rsidRDefault="00996EBF" w:rsidP="00A36B39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A jar with a lid</w:t>
      </w:r>
      <w:r w:rsidR="00EC1867">
        <w:rPr>
          <w:rFonts w:ascii="Verdana Pro" w:eastAsia="Times New Roman" w:hAnsi="Verdana Pro" w:cs="Arial"/>
          <w:color w:val="000000"/>
          <w:lang w:eastAsia="en-GB"/>
        </w:rPr>
        <w:t xml:space="preserve"> for mixing glue</w:t>
      </w:r>
    </w:p>
    <w:p w14:paraId="798E9B37" w14:textId="0630AAE0" w:rsidR="00EC1867" w:rsidRPr="00C35B7F" w:rsidRDefault="00EC1867" w:rsidP="00EC1867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An old plastic container for glue</w:t>
      </w:r>
    </w:p>
    <w:p w14:paraId="1418049B" w14:textId="7D41A8A3" w:rsidR="00C35B7F" w:rsidRPr="009273FF" w:rsidRDefault="00C35B7F" w:rsidP="009273FF">
      <w:pPr>
        <w:pStyle w:val="ListParagraph"/>
        <w:numPr>
          <w:ilvl w:val="0"/>
          <w:numId w:val="2"/>
        </w:numPr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 xml:space="preserve">Pieces of coloured fabric cut into small </w:t>
      </w:r>
      <w:r w:rsidRPr="009273FF">
        <w:rPr>
          <w:rFonts w:ascii="Verdana Pro" w:eastAsia="Times New Roman" w:hAnsi="Verdana Pro" w:cs="Arial"/>
          <w:color w:val="000000"/>
          <w:lang w:eastAsia="en-GB"/>
        </w:rPr>
        <w:t xml:space="preserve">bits or small strips </w:t>
      </w:r>
    </w:p>
    <w:p w14:paraId="4517CD4B" w14:textId="77777777" w:rsidR="00996EBF" w:rsidRDefault="00996EBF" w:rsidP="00996EBF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1C4AE626" w14:textId="77777777" w:rsidR="009D1320" w:rsidRDefault="00996EBF" w:rsidP="00CE3FE7">
      <w:pPr>
        <w:jc w:val="both"/>
        <w:rPr>
          <w:rFonts w:ascii="Verdana Pro" w:eastAsia="Times New Roman" w:hAnsi="Verdana Pro" w:cs="Arial"/>
          <w:color w:val="000000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Your fabric can be cut from anything</w:t>
      </w:r>
      <w:r w:rsidR="004B3478">
        <w:rPr>
          <w:rFonts w:ascii="Verdana Pro" w:eastAsia="Times New Roman" w:hAnsi="Verdana Pro" w:cs="Arial"/>
          <w:color w:val="000000"/>
          <w:lang w:eastAsia="en-GB"/>
        </w:rPr>
        <w:t xml:space="preserve"> lightweight</w:t>
      </w:r>
      <w:r w:rsidR="00537259">
        <w:rPr>
          <w:rFonts w:ascii="Verdana Pro" w:eastAsia="Times New Roman" w:hAnsi="Verdana Pro" w:cs="Arial"/>
          <w:color w:val="000000"/>
          <w:lang w:eastAsia="en-GB"/>
        </w:rPr>
        <w:t>.</w:t>
      </w:r>
      <w:r>
        <w:rPr>
          <w:rFonts w:ascii="Verdana Pro" w:eastAsia="Times New Roman" w:hAnsi="Verdana Pro" w:cs="Arial"/>
          <w:color w:val="000000"/>
          <w:lang w:eastAsia="en-GB"/>
        </w:rPr>
        <w:t xml:space="preserve"> </w:t>
      </w:r>
    </w:p>
    <w:p w14:paraId="4A1E6EC8" w14:textId="77777777" w:rsidR="009D1320" w:rsidRDefault="00996EBF" w:rsidP="00CE3FE7">
      <w:pPr>
        <w:jc w:val="both"/>
        <w:rPr>
          <w:rFonts w:ascii="Verdana Pro" w:eastAsia="Times New Roman" w:hAnsi="Verdana Pro" w:cs="Arial"/>
          <w:color w:val="000000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 xml:space="preserve">Old linen </w:t>
      </w:r>
      <w:r w:rsidR="00784743">
        <w:rPr>
          <w:rFonts w:ascii="Verdana Pro" w:eastAsia="Times New Roman" w:hAnsi="Verdana Pro" w:cs="Arial"/>
          <w:color w:val="000000"/>
          <w:lang w:eastAsia="en-GB"/>
        </w:rPr>
        <w:t xml:space="preserve">(like </w:t>
      </w:r>
      <w:r w:rsidR="00DF3389">
        <w:rPr>
          <w:rFonts w:ascii="Verdana Pro" w:eastAsia="Times New Roman" w:hAnsi="Verdana Pro" w:cs="Arial"/>
          <w:color w:val="000000"/>
          <w:lang w:eastAsia="en-GB"/>
        </w:rPr>
        <w:t xml:space="preserve">a </w:t>
      </w:r>
      <w:r w:rsidR="00784743">
        <w:rPr>
          <w:rFonts w:ascii="Verdana Pro" w:eastAsia="Times New Roman" w:hAnsi="Verdana Pro" w:cs="Arial"/>
          <w:color w:val="000000"/>
          <w:lang w:eastAsia="en-GB"/>
        </w:rPr>
        <w:t>pillowcase your family does not need</w:t>
      </w:r>
      <w:r w:rsidR="008553FE">
        <w:rPr>
          <w:rFonts w:ascii="Verdana Pro" w:eastAsia="Times New Roman" w:hAnsi="Verdana Pro" w:cs="Arial"/>
          <w:color w:val="000000"/>
          <w:lang w:eastAsia="en-GB"/>
        </w:rPr>
        <w:t xml:space="preserve"> anymore</w:t>
      </w:r>
      <w:r w:rsidR="00784743">
        <w:rPr>
          <w:rFonts w:ascii="Verdana Pro" w:eastAsia="Times New Roman" w:hAnsi="Verdana Pro" w:cs="Arial"/>
          <w:color w:val="000000"/>
          <w:lang w:eastAsia="en-GB"/>
        </w:rPr>
        <w:t>), old</w:t>
      </w:r>
      <w:r>
        <w:rPr>
          <w:rFonts w:ascii="Verdana Pro" w:eastAsia="Times New Roman" w:hAnsi="Verdana Pro" w:cs="Arial"/>
          <w:color w:val="000000"/>
          <w:lang w:eastAsia="en-GB"/>
        </w:rPr>
        <w:t xml:space="preserve"> clothes, </w:t>
      </w:r>
      <w:r w:rsidR="00784743">
        <w:rPr>
          <w:rFonts w:ascii="Verdana Pro" w:eastAsia="Times New Roman" w:hAnsi="Verdana Pro" w:cs="Arial"/>
          <w:color w:val="000000"/>
          <w:lang w:eastAsia="en-GB"/>
        </w:rPr>
        <w:t xml:space="preserve">or </w:t>
      </w:r>
      <w:r>
        <w:rPr>
          <w:rFonts w:ascii="Verdana Pro" w:eastAsia="Times New Roman" w:hAnsi="Verdana Pro" w:cs="Arial"/>
          <w:color w:val="000000"/>
          <w:lang w:eastAsia="en-GB"/>
        </w:rPr>
        <w:t>fabric</w:t>
      </w:r>
      <w:r w:rsidR="00784743">
        <w:rPr>
          <w:rFonts w:ascii="Verdana Pro" w:eastAsia="Times New Roman" w:hAnsi="Verdana Pro" w:cs="Arial"/>
          <w:color w:val="000000"/>
          <w:lang w:eastAsia="en-GB"/>
        </w:rPr>
        <w:t xml:space="preserve"> scraps from</w:t>
      </w:r>
      <w:r>
        <w:rPr>
          <w:rFonts w:ascii="Verdana Pro" w:eastAsia="Times New Roman" w:hAnsi="Verdana Pro" w:cs="Arial"/>
          <w:color w:val="000000"/>
          <w:lang w:eastAsia="en-GB"/>
        </w:rPr>
        <w:t xml:space="preserve"> sewing</w:t>
      </w:r>
      <w:r w:rsidR="00784743">
        <w:rPr>
          <w:rFonts w:ascii="Verdana Pro" w:eastAsia="Times New Roman" w:hAnsi="Verdana Pro" w:cs="Arial"/>
          <w:color w:val="000000"/>
          <w:lang w:eastAsia="en-GB"/>
        </w:rPr>
        <w:t xml:space="preserve">. </w:t>
      </w:r>
    </w:p>
    <w:p w14:paraId="1208118E" w14:textId="006BFEE6" w:rsidR="00F128B9" w:rsidRPr="00996EBF" w:rsidRDefault="00784743" w:rsidP="00CE3FE7">
      <w:pPr>
        <w:jc w:val="both"/>
        <w:rPr>
          <w:rFonts w:ascii="Verdana Pro" w:eastAsia="Times New Roman" w:hAnsi="Verdana Pro" w:cs="Times New Roman"/>
          <w:lang w:eastAsia="en-GB"/>
        </w:rPr>
      </w:pPr>
      <w:r>
        <w:rPr>
          <w:rFonts w:ascii="Verdana Pro" w:eastAsia="Times New Roman" w:hAnsi="Verdana Pro" w:cs="Arial"/>
          <w:color w:val="000000"/>
          <w:lang w:eastAsia="en-GB"/>
        </w:rPr>
        <w:t>Thick fabrics do not work as well</w:t>
      </w:r>
      <w:r w:rsidR="00537259">
        <w:rPr>
          <w:rFonts w:ascii="Verdana Pro" w:eastAsia="Times New Roman" w:hAnsi="Verdana Pro" w:cs="Arial"/>
          <w:color w:val="000000"/>
          <w:lang w:eastAsia="en-GB"/>
        </w:rPr>
        <w:t>,</w:t>
      </w:r>
      <w:r>
        <w:rPr>
          <w:rFonts w:ascii="Verdana Pro" w:eastAsia="Times New Roman" w:hAnsi="Verdana Pro" w:cs="Arial"/>
          <w:color w:val="000000"/>
          <w:lang w:eastAsia="en-GB"/>
        </w:rPr>
        <w:t xml:space="preserve"> so </w:t>
      </w:r>
      <w:r w:rsidR="009273FF">
        <w:rPr>
          <w:rFonts w:ascii="Verdana Pro" w:eastAsia="Times New Roman" w:hAnsi="Verdana Pro" w:cs="Arial"/>
          <w:color w:val="000000"/>
          <w:lang w:eastAsia="en-GB"/>
        </w:rPr>
        <w:t>stick with the</w:t>
      </w:r>
      <w:r>
        <w:rPr>
          <w:rFonts w:ascii="Verdana Pro" w:eastAsia="Times New Roman" w:hAnsi="Verdana Pro" w:cs="Arial"/>
          <w:color w:val="000000"/>
          <w:lang w:eastAsia="en-GB"/>
        </w:rPr>
        <w:t xml:space="preserve"> lightweight fabrics.</w:t>
      </w:r>
    </w:p>
    <w:p w14:paraId="4BCE3388" w14:textId="45326743" w:rsidR="00F128B9" w:rsidRDefault="00F128B9" w:rsidP="009C2E00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39B041B1" w14:textId="77777777" w:rsidR="00895E83" w:rsidRDefault="00895E83" w:rsidP="009C2E00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4C6EB795" w14:textId="24FE07C2" w:rsidR="009C2E00" w:rsidRPr="00895E83" w:rsidRDefault="009C2E00" w:rsidP="00895E83">
      <w:pPr>
        <w:jc w:val="center"/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</w:pPr>
      <w:r w:rsidRP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 xml:space="preserve">How to </w:t>
      </w:r>
      <w:r w:rsidR="00F128B9" w:rsidRP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>m</w:t>
      </w:r>
      <w:r w:rsidRP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 xml:space="preserve">ake </w:t>
      </w:r>
      <w:r w:rsidR="00F128B9" w:rsidRP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>y</w:t>
      </w:r>
      <w:r w:rsidRP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 xml:space="preserve">our </w:t>
      </w:r>
      <w:r w:rsidR="00310FD7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>bowl</w:t>
      </w:r>
      <w:r w:rsidR="00895E83">
        <w:rPr>
          <w:rFonts w:ascii="Verdana Pro" w:eastAsia="Times New Roman" w:hAnsi="Verdana Pro" w:cs="Arial"/>
          <w:color w:val="ED7D31" w:themeColor="accent2"/>
          <w:sz w:val="44"/>
          <w:szCs w:val="44"/>
          <w:lang w:eastAsia="en-GB"/>
        </w:rPr>
        <w:t>:</w:t>
      </w:r>
    </w:p>
    <w:p w14:paraId="2356DB1B" w14:textId="77777777" w:rsidR="009C2E00" w:rsidRPr="00371C8C" w:rsidRDefault="009C2E00" w:rsidP="009C2E00">
      <w:pPr>
        <w:rPr>
          <w:rFonts w:ascii="Verdana Pro" w:eastAsia="Times New Roman" w:hAnsi="Verdana Pro" w:cs="Times New Roman"/>
          <w:lang w:eastAsia="en-GB"/>
        </w:rPr>
      </w:pPr>
    </w:p>
    <w:p w14:paraId="4B1E9CE7" w14:textId="3448B9EC" w:rsidR="00D97E44" w:rsidRPr="00895E83" w:rsidRDefault="009C2E00" w:rsidP="009C2E00">
      <w:pPr>
        <w:rPr>
          <w:rFonts w:ascii="Verdana Pro" w:eastAsia="Times New Roman" w:hAnsi="Verdana Pro" w:cs="Times New Roman"/>
          <w:color w:val="00B050"/>
          <w:sz w:val="36"/>
          <w:szCs w:val="36"/>
          <w:lang w:eastAsia="en-GB"/>
        </w:rPr>
      </w:pP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Step 1 </w:t>
      </w:r>
      <w:r w:rsidR="0078474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–</w:t>
      </w: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</w:t>
      </w:r>
      <w:r w:rsidR="0078474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Prepare your bowl</w:t>
      </w:r>
    </w:p>
    <w:p w14:paraId="0542897C" w14:textId="6340D4CD" w:rsidR="00371C8C" w:rsidRPr="00895E83" w:rsidRDefault="00371C8C" w:rsidP="009C2E00">
      <w:pPr>
        <w:rPr>
          <w:rFonts w:ascii="Verdana Pro" w:eastAsia="Times New Roman" w:hAnsi="Verdana Pro" w:cs="Times New Roman"/>
          <w:color w:val="00B050"/>
          <w:sz w:val="32"/>
          <w:szCs w:val="32"/>
          <w:lang w:eastAsia="en-GB"/>
        </w:rPr>
      </w:pP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Pics 1-</w:t>
      </w:r>
      <w:r w:rsidR="0078474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2</w:t>
      </w: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:</w:t>
      </w:r>
    </w:p>
    <w:p w14:paraId="39DC9710" w14:textId="522EB2B3" w:rsidR="00D97E44" w:rsidRPr="00784743" w:rsidRDefault="00784743" w:rsidP="00784743">
      <w:pPr>
        <w:rPr>
          <w:rFonts w:ascii="Verdana Pro" w:eastAsia="Times New Roman" w:hAnsi="Verdana Pro" w:cs="Times New Roman"/>
          <w:lang w:eastAsia="en-GB"/>
        </w:rPr>
      </w:pPr>
      <w:r w:rsidRPr="00784743">
        <w:rPr>
          <w:rFonts w:ascii="Verdana Pro" w:eastAsia="Times New Roman" w:hAnsi="Verdana Pro" w:cs="Times New Roman"/>
          <w:lang w:eastAsia="en-GB"/>
        </w:rPr>
        <w:t>Turn your bowl upside down</w:t>
      </w:r>
      <w:r w:rsidR="00CE3FE7">
        <w:rPr>
          <w:rFonts w:ascii="Verdana Pro" w:eastAsia="Times New Roman" w:hAnsi="Verdana Pro" w:cs="Times New Roman"/>
          <w:lang w:eastAsia="en-GB"/>
        </w:rPr>
        <w:t>.</w:t>
      </w:r>
    </w:p>
    <w:p w14:paraId="088E9F83" w14:textId="16EC8861" w:rsidR="00784743" w:rsidRPr="00784743" w:rsidRDefault="00784743" w:rsidP="00CE3FE7">
      <w:pPr>
        <w:jc w:val="both"/>
        <w:rPr>
          <w:rFonts w:ascii="Verdana Pro" w:eastAsia="Times New Roman" w:hAnsi="Verdana Pro" w:cs="Times New Roman"/>
          <w:lang w:eastAsia="en-GB"/>
        </w:rPr>
      </w:pPr>
      <w:r w:rsidRPr="00784743">
        <w:rPr>
          <w:rFonts w:ascii="Verdana Pro" w:eastAsia="Times New Roman" w:hAnsi="Verdana Pro" w:cs="Times New Roman"/>
          <w:lang w:eastAsia="en-GB"/>
        </w:rPr>
        <w:t>Cover the back of your bowl with cling wra</w:t>
      </w:r>
      <w:r w:rsidR="00DB42D0">
        <w:rPr>
          <w:rFonts w:ascii="Verdana Pro" w:eastAsia="Times New Roman" w:hAnsi="Verdana Pro" w:cs="Times New Roman"/>
          <w:lang w:eastAsia="en-GB"/>
        </w:rPr>
        <w:t>p, make sure that the whole back of the bowl is covered. Tuck the cling wrap edges under</w:t>
      </w:r>
      <w:r w:rsidR="00537259">
        <w:rPr>
          <w:rFonts w:ascii="Verdana Pro" w:eastAsia="Times New Roman" w:hAnsi="Verdana Pro" w:cs="Times New Roman"/>
          <w:lang w:eastAsia="en-GB"/>
        </w:rPr>
        <w:t xml:space="preserve"> bowl edges.</w:t>
      </w:r>
    </w:p>
    <w:p w14:paraId="20653D19" w14:textId="4D8839DC" w:rsidR="00130351" w:rsidRDefault="00130351" w:rsidP="00784743">
      <w:pPr>
        <w:rPr>
          <w:rFonts w:ascii="Verdana Pro" w:hAnsi="Verdana Pro"/>
        </w:rPr>
      </w:pPr>
    </w:p>
    <w:p w14:paraId="7E209AD7" w14:textId="69F295D7" w:rsidR="00D47C1D" w:rsidRPr="00371C8C" w:rsidRDefault="00D47C1D" w:rsidP="00784743">
      <w:pPr>
        <w:rPr>
          <w:rFonts w:ascii="Verdana Pro" w:hAnsi="Verdana Pro"/>
        </w:rPr>
      </w:pPr>
      <w:r>
        <w:rPr>
          <w:rFonts w:ascii="Verdana Pro" w:hAnsi="Verdana Pro"/>
          <w:noProof/>
        </w:rPr>
        <w:lastRenderedPageBreak/>
        <w:drawing>
          <wp:inline distT="0" distB="0" distL="0" distR="0" wp14:anchorId="60BAEB7D" wp14:editId="1CF03502">
            <wp:extent cx="2797810" cy="2098356"/>
            <wp:effectExtent l="0" t="0" r="0" b="0"/>
            <wp:docPr id="2" name="Picture 2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66" cy="2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 Pro" w:hAnsi="Verdana Pro"/>
        </w:rPr>
        <w:t xml:space="preserve">  </w:t>
      </w:r>
      <w:r>
        <w:rPr>
          <w:rFonts w:ascii="Verdana Pro" w:hAnsi="Verdana Pro"/>
          <w:noProof/>
        </w:rPr>
        <w:drawing>
          <wp:inline distT="0" distB="0" distL="0" distR="0" wp14:anchorId="1A6B53FE" wp14:editId="78B22319">
            <wp:extent cx="2795107" cy="2096330"/>
            <wp:effectExtent l="0" t="0" r="0" b="0"/>
            <wp:docPr id="11" name="Picture 11" descr="A picture containing person, young, sitt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wl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33" cy="211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EBA3" w14:textId="278BFB87" w:rsidR="00130351" w:rsidRDefault="00130351" w:rsidP="00130351">
      <w:pPr>
        <w:tabs>
          <w:tab w:val="left" w:pos="921"/>
        </w:tabs>
        <w:rPr>
          <w:rFonts w:ascii="Verdana Pro" w:hAnsi="Verdana Pro"/>
        </w:rPr>
      </w:pPr>
    </w:p>
    <w:p w14:paraId="1E7AB301" w14:textId="7870C022" w:rsidR="00D47C1D" w:rsidRPr="00371C8C" w:rsidRDefault="00D47C1D" w:rsidP="00130351">
      <w:pPr>
        <w:tabs>
          <w:tab w:val="left" w:pos="921"/>
        </w:tabs>
        <w:rPr>
          <w:rFonts w:ascii="Verdana Pro" w:hAnsi="Verdana Pro"/>
        </w:rPr>
      </w:pPr>
    </w:p>
    <w:p w14:paraId="1D9B0785" w14:textId="4AD41A2D" w:rsidR="006604DD" w:rsidRPr="00895E83" w:rsidRDefault="009C2E00" w:rsidP="009C2E00">
      <w:pPr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</w:pP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S</w:t>
      </w:r>
      <w:r w:rsidR="002F7C93"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tep</w:t>
      </w: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2 </w:t>
      </w:r>
      <w:r w:rsidR="002E7037"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–</w:t>
      </w: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</w:t>
      </w:r>
      <w:r w:rsidR="0078474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Prepare your glue mixture</w:t>
      </w:r>
    </w:p>
    <w:p w14:paraId="23DA1F61" w14:textId="6C81BDC8" w:rsidR="002E7037" w:rsidRPr="00895E83" w:rsidRDefault="002E7037" w:rsidP="009C2E00">
      <w:pPr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Pic</w:t>
      </w:r>
      <w:r w:rsidR="00F128B9"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s</w:t>
      </w: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 xml:space="preserve"> </w:t>
      </w:r>
      <w:r w:rsidR="0078474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3-</w:t>
      </w:r>
      <w:r w:rsidR="00CD1032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4</w:t>
      </w:r>
      <w:r w:rsidR="0078474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:</w:t>
      </w:r>
    </w:p>
    <w:p w14:paraId="30B56118" w14:textId="77777777" w:rsidR="00784743" w:rsidRDefault="00784743" w:rsidP="00CE3FE7">
      <w:pPr>
        <w:tabs>
          <w:tab w:val="left" w:pos="921"/>
        </w:tabs>
        <w:jc w:val="both"/>
        <w:rPr>
          <w:rFonts w:ascii="Verdana Pro" w:hAnsi="Verdana Pro"/>
        </w:rPr>
      </w:pPr>
      <w:r>
        <w:rPr>
          <w:rFonts w:ascii="Verdana Pro" w:hAnsi="Verdana Pro"/>
        </w:rPr>
        <w:t>Make up a glue and water mixture with one third (1/3) glue and two thirds (2/3) water.</w:t>
      </w:r>
    </w:p>
    <w:p w14:paraId="456FFCB3" w14:textId="77777777" w:rsidR="00784743" w:rsidRDefault="00784743" w:rsidP="00CE3FE7">
      <w:pPr>
        <w:tabs>
          <w:tab w:val="left" w:pos="921"/>
        </w:tabs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Shake the mixture well until the glue and water are blended together to make a watery glue. </w:t>
      </w:r>
    </w:p>
    <w:p w14:paraId="4E0F5E2E" w14:textId="771E5D50" w:rsidR="00130351" w:rsidRPr="00371C8C" w:rsidRDefault="00784743" w:rsidP="00CE3FE7">
      <w:pPr>
        <w:tabs>
          <w:tab w:val="left" w:pos="921"/>
        </w:tabs>
        <w:jc w:val="both"/>
        <w:rPr>
          <w:rFonts w:ascii="Verdana Pro" w:hAnsi="Verdana Pro"/>
        </w:rPr>
      </w:pPr>
      <w:r>
        <w:rPr>
          <w:rFonts w:ascii="Verdana Pro" w:hAnsi="Verdana Pro"/>
        </w:rPr>
        <w:t xml:space="preserve">Pour the mixture into your </w:t>
      </w:r>
      <w:r w:rsidR="00DB42D0">
        <w:rPr>
          <w:rFonts w:ascii="Verdana Pro" w:hAnsi="Verdana Pro"/>
        </w:rPr>
        <w:t xml:space="preserve">plastic </w:t>
      </w:r>
      <w:r>
        <w:rPr>
          <w:rFonts w:ascii="Verdana Pro" w:hAnsi="Verdana Pro"/>
        </w:rPr>
        <w:t>glue container.</w:t>
      </w:r>
    </w:p>
    <w:p w14:paraId="1BD470C1" w14:textId="232672D4" w:rsidR="00C815D2" w:rsidRDefault="00C815D2" w:rsidP="00784743">
      <w:pPr>
        <w:tabs>
          <w:tab w:val="left" w:pos="921"/>
        </w:tabs>
        <w:rPr>
          <w:rFonts w:ascii="Verdana Pro" w:hAnsi="Verdana Pro"/>
        </w:rPr>
      </w:pPr>
    </w:p>
    <w:p w14:paraId="150FE411" w14:textId="632D753F" w:rsidR="00784743" w:rsidRDefault="00AB3BAA" w:rsidP="00784743">
      <w:pPr>
        <w:tabs>
          <w:tab w:val="left" w:pos="921"/>
        </w:tabs>
        <w:rPr>
          <w:rFonts w:ascii="Verdana Pro" w:hAnsi="Verdana Pro"/>
        </w:rPr>
      </w:pPr>
      <w:r>
        <w:rPr>
          <w:rFonts w:ascii="Verdana Pro" w:hAnsi="Verdana Pro"/>
          <w:noProof/>
        </w:rPr>
        <w:drawing>
          <wp:inline distT="0" distB="0" distL="0" distR="0" wp14:anchorId="61F7D756" wp14:editId="7C0CFC31">
            <wp:extent cx="2797908" cy="2098431"/>
            <wp:effectExtent l="0" t="0" r="0" b="0"/>
            <wp:docPr id="5" name="Picture 5" descr="A person holding a bott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wl 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35" cy="214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C1D">
        <w:rPr>
          <w:rFonts w:ascii="Verdana Pro" w:hAnsi="Verdana Pro"/>
          <w:noProof/>
        </w:rPr>
        <w:drawing>
          <wp:anchor distT="0" distB="0" distL="114300" distR="114300" simplePos="0" relativeHeight="251658240" behindDoc="0" locked="0" layoutInCell="1" allowOverlap="1" wp14:anchorId="6270C3E7" wp14:editId="779D6F6A">
            <wp:simplePos x="914400" y="4650154"/>
            <wp:positionH relativeFrom="column">
              <wp:align>left</wp:align>
            </wp:positionH>
            <wp:positionV relativeFrom="paragraph">
              <wp:align>top</wp:align>
            </wp:positionV>
            <wp:extent cx="2797810" cy="2098358"/>
            <wp:effectExtent l="0" t="0" r="0" b="0"/>
            <wp:wrapSquare wrapText="bothSides"/>
            <wp:docPr id="4" name="Picture 4" descr="A picture containing person, table, indoor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wl 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0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 Pro" w:hAnsi="Verdana Pro"/>
        </w:rPr>
        <w:br w:type="textWrapping" w:clear="all"/>
      </w:r>
    </w:p>
    <w:p w14:paraId="1DB2602C" w14:textId="77777777" w:rsidR="009246F5" w:rsidRDefault="009246F5" w:rsidP="009C2E00">
      <w:pPr>
        <w:rPr>
          <w:rFonts w:ascii="Verdana Pro" w:hAnsi="Verdana Pro"/>
        </w:rPr>
      </w:pPr>
    </w:p>
    <w:p w14:paraId="1CEC6B83" w14:textId="27D7D27A" w:rsidR="00105FDA" w:rsidRPr="00895E83" w:rsidRDefault="009C2E00" w:rsidP="009C2E00">
      <w:pPr>
        <w:rPr>
          <w:rFonts w:ascii="Verdana Pro" w:eastAsia="Times New Roman" w:hAnsi="Verdana Pro" w:cs="Arial"/>
          <w:color w:val="000000"/>
          <w:lang w:eastAsia="en-GB"/>
        </w:rPr>
      </w:pP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Step 3 </w:t>
      </w:r>
      <w:r w:rsidR="00105FDA"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–</w:t>
      </w:r>
      <w:r w:rsidRPr="00A36B39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</w:t>
      </w:r>
      <w:r w:rsidR="0078474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Decorate your bowl</w:t>
      </w:r>
    </w:p>
    <w:p w14:paraId="5ECF374F" w14:textId="07A9BD49" w:rsidR="00F128B9" w:rsidRDefault="00105FDA" w:rsidP="009C2E00">
      <w:pPr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P</w:t>
      </w:r>
      <w:r w:rsidR="00F128B9"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ic</w:t>
      </w:r>
      <w:r w:rsidR="00CD1032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 xml:space="preserve"> 5-6</w:t>
      </w:r>
      <w:r w:rsidR="00895E83"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:</w:t>
      </w:r>
    </w:p>
    <w:p w14:paraId="3ECC92F2" w14:textId="6001B44E" w:rsidR="00784743" w:rsidRPr="00784743" w:rsidRDefault="00784743" w:rsidP="00CE3FE7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Pick up a piece of </w:t>
      </w:r>
      <w:r w:rsidR="00537259">
        <w:rPr>
          <w:rFonts w:ascii="Verdana Pro" w:eastAsia="Times New Roman" w:hAnsi="Verdana Pro" w:cs="Arial"/>
          <w:color w:val="000000" w:themeColor="text1"/>
          <w:lang w:eastAsia="en-GB"/>
        </w:rPr>
        <w:t xml:space="preserve">your </w:t>
      </w:r>
      <w:r w:rsidRPr="00784743">
        <w:rPr>
          <w:rFonts w:ascii="Verdana Pro" w:eastAsia="Times New Roman" w:hAnsi="Verdana Pro" w:cs="Arial"/>
          <w:color w:val="000000" w:themeColor="text1"/>
          <w:lang w:eastAsia="en-GB"/>
        </w:rPr>
        <w:t>fabric and dip it into your glue mixture</w:t>
      </w:r>
      <w:r w:rsidR="00537259">
        <w:rPr>
          <w:rFonts w:ascii="Verdana Pro" w:eastAsia="Times New Roman" w:hAnsi="Verdana Pro" w:cs="Arial"/>
          <w:color w:val="000000" w:themeColor="text1"/>
          <w:lang w:eastAsia="en-GB"/>
        </w:rPr>
        <w:t>,</w:t>
      </w:r>
      <w:r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 making sure it is fully covered.</w:t>
      </w:r>
    </w:p>
    <w:p w14:paraId="479B20D4" w14:textId="6921B07D" w:rsidR="00784743" w:rsidRDefault="00784743" w:rsidP="00CE3FE7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 w:rsidRPr="00784743">
        <w:rPr>
          <w:rFonts w:ascii="Verdana Pro" w:eastAsia="Times New Roman" w:hAnsi="Verdana Pro" w:cs="Arial"/>
          <w:color w:val="000000" w:themeColor="text1"/>
          <w:lang w:eastAsia="en-GB"/>
        </w:rPr>
        <w:t>Lift the fabric from glue mixture and remove excess glue that may drip.</w:t>
      </w:r>
    </w:p>
    <w:p w14:paraId="421180BB" w14:textId="76AE4A6D" w:rsidR="00AB3BAA" w:rsidRDefault="00537259" w:rsidP="00CE3FE7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>
        <w:rPr>
          <w:rFonts w:ascii="Verdana Pro" w:eastAsia="Times New Roman" w:hAnsi="Verdana Pro" w:cs="Arial"/>
          <w:color w:val="000000" w:themeColor="text1"/>
          <w:lang w:eastAsia="en-GB"/>
        </w:rPr>
        <w:t>You will need to o</w:t>
      </w:r>
      <w:r w:rsidR="00784743">
        <w:rPr>
          <w:rFonts w:ascii="Verdana Pro" w:eastAsia="Times New Roman" w:hAnsi="Verdana Pro" w:cs="Arial"/>
          <w:color w:val="000000" w:themeColor="text1"/>
          <w:lang w:eastAsia="en-GB"/>
        </w:rPr>
        <w:t>verlap each piece of fabric</w:t>
      </w:r>
      <w:r>
        <w:rPr>
          <w:rFonts w:ascii="Verdana Pro" w:eastAsia="Times New Roman" w:hAnsi="Verdana Pro" w:cs="Arial"/>
          <w:color w:val="000000" w:themeColor="text1"/>
          <w:lang w:eastAsia="en-GB"/>
        </w:rPr>
        <w:t>;</w:t>
      </w:r>
      <w:r w:rsid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 this will give your bowl strength.</w:t>
      </w:r>
    </w:p>
    <w:p w14:paraId="176A3D0C" w14:textId="77777777" w:rsidR="00AB3BAA" w:rsidRPr="00AB3BAA" w:rsidRDefault="00AB3BAA" w:rsidP="00AB3BAA">
      <w:pPr>
        <w:rPr>
          <w:rFonts w:ascii="Verdana Pro" w:eastAsia="Times New Roman" w:hAnsi="Verdana Pro" w:cs="Arial"/>
          <w:color w:val="000000" w:themeColor="text1"/>
          <w:lang w:eastAsia="en-GB"/>
        </w:rPr>
      </w:pPr>
    </w:p>
    <w:p w14:paraId="3AE36E76" w14:textId="77777777" w:rsidR="00AB3BAA" w:rsidRDefault="00AB3BAA" w:rsidP="009C2E00">
      <w:pPr>
        <w:rPr>
          <w:rFonts w:ascii="Verdana Pro" w:eastAsia="Times New Roman" w:hAnsi="Verdana Pro" w:cs="Arial"/>
          <w:color w:val="00B050"/>
          <w:lang w:eastAsia="en-GB"/>
        </w:rPr>
      </w:pPr>
    </w:p>
    <w:p w14:paraId="75B0C2D5" w14:textId="61B4BC2A" w:rsidR="00D47C1D" w:rsidRPr="00AB3BAA" w:rsidRDefault="00AB3BAA" w:rsidP="00AB3BAA">
      <w:pPr>
        <w:rPr>
          <w:rFonts w:ascii="Verdana Pro" w:eastAsia="Times New Roman" w:hAnsi="Verdana Pro" w:cs="Arial"/>
          <w:color w:val="00B050"/>
          <w:lang w:eastAsia="en-GB"/>
        </w:rPr>
      </w:pPr>
      <w:r>
        <w:rPr>
          <w:rFonts w:ascii="Verdana Pro" w:eastAsia="Times New Roman" w:hAnsi="Verdana Pro" w:cs="Arial"/>
          <w:noProof/>
          <w:color w:val="000000" w:themeColor="text1"/>
          <w:lang w:eastAsia="en-GB"/>
        </w:rPr>
        <w:lastRenderedPageBreak/>
        <w:drawing>
          <wp:inline distT="0" distB="0" distL="0" distR="0" wp14:anchorId="5EC17563" wp14:editId="3EC1396C">
            <wp:extent cx="2802890" cy="2102168"/>
            <wp:effectExtent l="0" t="0" r="3810" b="6350"/>
            <wp:docPr id="7" name="Picture 7" descr="A person cutting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wl 8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51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C1D">
        <w:rPr>
          <w:rFonts w:ascii="Verdana Pro" w:eastAsia="Times New Roman" w:hAnsi="Verdana Pro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CCE0A08" wp14:editId="4FD215EC">
            <wp:simplePos x="914400" y="359508"/>
            <wp:positionH relativeFrom="column">
              <wp:align>left</wp:align>
            </wp:positionH>
            <wp:positionV relativeFrom="paragraph">
              <wp:align>top</wp:align>
            </wp:positionV>
            <wp:extent cx="2803117" cy="2102338"/>
            <wp:effectExtent l="0" t="0" r="3810" b="6350"/>
            <wp:wrapSquare wrapText="bothSides"/>
            <wp:docPr id="6" name="Picture 6" descr="A picture containing person, indoor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wl 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17" cy="210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 Pro" w:eastAsia="Times New Roman" w:hAnsi="Verdana Pro" w:cs="Arial"/>
          <w:color w:val="00B050"/>
          <w:lang w:eastAsia="en-GB"/>
        </w:rPr>
        <w:br w:type="textWrapping" w:clear="all"/>
      </w:r>
    </w:p>
    <w:p w14:paraId="213710C7" w14:textId="77777777" w:rsidR="009246F5" w:rsidRDefault="009246F5" w:rsidP="00CE3FE7">
      <w:pPr>
        <w:jc w:val="center"/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</w:p>
    <w:p w14:paraId="2B4A27C7" w14:textId="5A41967D" w:rsidR="00CE3FE7" w:rsidRDefault="00AB3BAA" w:rsidP="00CE3FE7">
      <w:pPr>
        <w:jc w:val="center"/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  <w:r w:rsidRPr="0078474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 xml:space="preserve">Cover the entire back of your bowl with the </w:t>
      </w:r>
    </w:p>
    <w:p w14:paraId="41895DC2" w14:textId="648A5E22" w:rsidR="00AB3BAA" w:rsidRPr="00784743" w:rsidRDefault="00AB3BAA" w:rsidP="00CE3FE7">
      <w:pPr>
        <w:jc w:val="center"/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  <w:r w:rsidRPr="0078474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fabric pieces till there is no cling wrap showing.</w:t>
      </w:r>
    </w:p>
    <w:p w14:paraId="7B492E7D" w14:textId="77777777" w:rsidR="00AB3BAA" w:rsidRDefault="00AB3BAA" w:rsidP="00784743">
      <w:pPr>
        <w:tabs>
          <w:tab w:val="left" w:pos="921"/>
        </w:tabs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</w:pPr>
    </w:p>
    <w:p w14:paraId="35D22FC9" w14:textId="4D095D32" w:rsidR="00105FDA" w:rsidRPr="00784743" w:rsidRDefault="00A320E6" w:rsidP="00784743">
      <w:pPr>
        <w:tabs>
          <w:tab w:val="left" w:pos="921"/>
        </w:tabs>
        <w:rPr>
          <w:rFonts w:ascii="Verdana Pro" w:hAnsi="Verdana Pro"/>
        </w:rPr>
      </w:pPr>
      <w:r w:rsidRPr="00895E8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Step 4 </w:t>
      </w:r>
      <w:r w:rsidR="00105FDA" w:rsidRPr="00895E8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–</w:t>
      </w:r>
      <w:r w:rsidRPr="00895E8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</w:t>
      </w:r>
    </w:p>
    <w:p w14:paraId="616C6A57" w14:textId="3D5C1EAF" w:rsidR="00F128B9" w:rsidRDefault="00105FDA" w:rsidP="00A320E6">
      <w:pPr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</w:pP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P</w:t>
      </w:r>
      <w:r w:rsidR="00F128B9"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ic</w:t>
      </w:r>
      <w:r w:rsidR="000D4707"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 xml:space="preserve"> </w:t>
      </w:r>
      <w:r w:rsidR="00CD1032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7</w:t>
      </w:r>
      <w:r w:rsidRPr="00895E83">
        <w:rPr>
          <w:rFonts w:ascii="Verdana Pro" w:eastAsia="Times New Roman" w:hAnsi="Verdana Pro" w:cs="Arial"/>
          <w:color w:val="00B050"/>
          <w:sz w:val="32"/>
          <w:szCs w:val="32"/>
          <w:lang w:eastAsia="en-GB"/>
        </w:rPr>
        <w:t>:</w:t>
      </w:r>
    </w:p>
    <w:p w14:paraId="6FEA5FA6" w14:textId="188A490B" w:rsidR="00784743" w:rsidRPr="00784743" w:rsidRDefault="00537259" w:rsidP="00CE3FE7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>
        <w:rPr>
          <w:rFonts w:ascii="Verdana Pro" w:eastAsia="Times New Roman" w:hAnsi="Verdana Pro" w:cs="Arial"/>
          <w:color w:val="000000" w:themeColor="text1"/>
          <w:lang w:eastAsia="en-GB"/>
        </w:rPr>
        <w:t>Leaving your bowl upside down, carefully put it somewhere so it can completely dry.</w:t>
      </w:r>
    </w:p>
    <w:p w14:paraId="7147BC35" w14:textId="3A9912E3" w:rsidR="000D4707" w:rsidRDefault="000D4707" w:rsidP="00A320E6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1D766E3A" w14:textId="75FD7DF2" w:rsidR="00784743" w:rsidRDefault="00D47C1D" w:rsidP="00A320E6">
      <w:pPr>
        <w:rPr>
          <w:rFonts w:ascii="Verdana Pro" w:eastAsia="Times New Roman" w:hAnsi="Verdana Pro" w:cs="Arial"/>
          <w:color w:val="000000"/>
          <w:lang w:eastAsia="en-GB"/>
        </w:rPr>
      </w:pPr>
      <w:r>
        <w:rPr>
          <w:rFonts w:ascii="Verdana Pro" w:eastAsia="Times New Roman" w:hAnsi="Verdana Pro" w:cs="Arial"/>
          <w:noProof/>
          <w:color w:val="00B050"/>
          <w:lang w:eastAsia="en-GB"/>
        </w:rPr>
        <w:drawing>
          <wp:inline distT="0" distB="0" distL="0" distR="0" wp14:anchorId="18D59F7B" wp14:editId="47FC7A28">
            <wp:extent cx="3001108" cy="2250831"/>
            <wp:effectExtent l="0" t="0" r="0" b="0"/>
            <wp:docPr id="8" name="Picture 8" descr="A person sitting at a table eating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 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99" cy="226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37B1" w14:textId="77777777" w:rsidR="00D47C1D" w:rsidRDefault="00D47C1D" w:rsidP="00A320E6">
      <w:pPr>
        <w:rPr>
          <w:rFonts w:ascii="Verdana Pro" w:eastAsia="Times New Roman" w:hAnsi="Verdana Pro" w:cs="Arial"/>
          <w:color w:val="000000"/>
          <w:lang w:eastAsia="en-GB"/>
        </w:rPr>
      </w:pPr>
    </w:p>
    <w:p w14:paraId="0EB058B9" w14:textId="2BB5D306" w:rsidR="00784743" w:rsidRPr="00784743" w:rsidRDefault="00784743" w:rsidP="00784743">
      <w:pPr>
        <w:tabs>
          <w:tab w:val="left" w:pos="921"/>
        </w:tabs>
        <w:rPr>
          <w:rFonts w:ascii="Verdana Pro" w:hAnsi="Verdana Pro"/>
        </w:rPr>
      </w:pPr>
      <w:r w:rsidRPr="00895E8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Step </w:t>
      </w:r>
      <w:r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>5</w:t>
      </w:r>
      <w:r w:rsidRPr="00895E83">
        <w:rPr>
          <w:rFonts w:ascii="Verdana Pro" w:eastAsia="Times New Roman" w:hAnsi="Verdana Pro" w:cs="Arial"/>
          <w:color w:val="00B050"/>
          <w:sz w:val="36"/>
          <w:szCs w:val="36"/>
          <w:lang w:eastAsia="en-GB"/>
        </w:rPr>
        <w:t xml:space="preserve"> – </w:t>
      </w:r>
    </w:p>
    <w:p w14:paraId="46E5E8EA" w14:textId="7C35FD27" w:rsidR="00537259" w:rsidRPr="00537259" w:rsidRDefault="00784743" w:rsidP="00271675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When you are sure that your bowl is dry, </w:t>
      </w:r>
      <w:r w:rsidR="00537259">
        <w:rPr>
          <w:rFonts w:ascii="Verdana Pro" w:eastAsia="Times New Roman" w:hAnsi="Verdana Pro" w:cs="Arial"/>
          <w:color w:val="000000" w:themeColor="text1"/>
          <w:lang w:eastAsia="en-GB"/>
        </w:rPr>
        <w:t>l</w:t>
      </w:r>
      <w:r w:rsidR="00537259" w:rsidRPr="00537259">
        <w:rPr>
          <w:rFonts w:ascii="Verdana Pro" w:eastAsia="Times New Roman" w:hAnsi="Verdana Pro" w:cs="Arial"/>
          <w:color w:val="000000" w:themeColor="text1"/>
          <w:lang w:eastAsia="en-GB"/>
        </w:rPr>
        <w:t>ift your new fabric bowl off the original bowl</w:t>
      </w:r>
      <w:r w:rsidR="00537259">
        <w:rPr>
          <w:rFonts w:ascii="Verdana Pro" w:eastAsia="Times New Roman" w:hAnsi="Verdana Pro" w:cs="Arial"/>
          <w:color w:val="000000" w:themeColor="text1"/>
          <w:lang w:eastAsia="en-GB"/>
        </w:rPr>
        <w:t>.</w:t>
      </w:r>
    </w:p>
    <w:p w14:paraId="48489723" w14:textId="27D5DED5" w:rsidR="00784743" w:rsidRDefault="00537259" w:rsidP="00271675">
      <w:pPr>
        <w:jc w:val="both"/>
        <w:rPr>
          <w:rFonts w:ascii="Verdana Pro" w:eastAsia="Times New Roman" w:hAnsi="Verdana Pro" w:cs="Arial"/>
          <w:color w:val="000000" w:themeColor="text1"/>
          <w:lang w:eastAsia="en-GB"/>
        </w:rPr>
      </w:pPr>
      <w:r>
        <w:rPr>
          <w:rFonts w:ascii="Verdana Pro" w:eastAsia="Times New Roman" w:hAnsi="Verdana Pro" w:cs="Arial"/>
          <w:color w:val="000000" w:themeColor="text1"/>
          <w:lang w:eastAsia="en-GB"/>
        </w:rPr>
        <w:t>P</w:t>
      </w:r>
      <w:r w:rsidR="00784743"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eel off the </w:t>
      </w:r>
      <w:r>
        <w:rPr>
          <w:rFonts w:ascii="Verdana Pro" w:eastAsia="Times New Roman" w:hAnsi="Verdana Pro" w:cs="Arial"/>
          <w:color w:val="000000" w:themeColor="text1"/>
          <w:lang w:eastAsia="en-GB"/>
        </w:rPr>
        <w:t>cling</w:t>
      </w:r>
      <w:r w:rsidR="00784743"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 wrap carefully – </w:t>
      </w:r>
      <w:r w:rsidR="00784743">
        <w:rPr>
          <w:rFonts w:ascii="Verdana Pro" w:eastAsia="Times New Roman" w:hAnsi="Verdana Pro" w:cs="Arial"/>
          <w:color w:val="000000" w:themeColor="text1"/>
          <w:lang w:eastAsia="en-GB"/>
        </w:rPr>
        <w:t>now you have</w:t>
      </w:r>
      <w:r w:rsidR="00784743" w:rsidRP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 finished</w:t>
      </w:r>
      <w:r w:rsidR="00784743">
        <w:rPr>
          <w:rFonts w:ascii="Verdana Pro" w:eastAsia="Times New Roman" w:hAnsi="Verdana Pro" w:cs="Arial"/>
          <w:color w:val="000000" w:themeColor="text1"/>
          <w:lang w:eastAsia="en-GB"/>
        </w:rPr>
        <w:t xml:space="preserve"> one beautiful bowl.</w:t>
      </w:r>
    </w:p>
    <w:p w14:paraId="27600438" w14:textId="02794617" w:rsidR="00A320E6" w:rsidRDefault="00A320E6" w:rsidP="00A320E6">
      <w:pPr>
        <w:rPr>
          <w:rFonts w:ascii="Verdana Pro" w:eastAsia="Times New Roman" w:hAnsi="Verdana Pro" w:cs="Times New Roman"/>
          <w:lang w:eastAsia="en-GB"/>
        </w:rPr>
      </w:pPr>
    </w:p>
    <w:p w14:paraId="150E7FC0" w14:textId="745A8F8E" w:rsidR="00FB30A3" w:rsidRPr="009246F5" w:rsidRDefault="00F476F6" w:rsidP="009246F5">
      <w:pPr>
        <w:jc w:val="center"/>
        <w:rPr>
          <w:rFonts w:ascii="Verdana Pro" w:eastAsia="Times New Roman" w:hAnsi="Verdana Pro" w:cs="Times New Roman"/>
          <w:lang w:eastAsia="en-GB"/>
        </w:rPr>
      </w:pPr>
      <w:r w:rsidRPr="00FD736E"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  <w:t xml:space="preserve">You have created </w:t>
      </w:r>
      <w:r w:rsidR="00310FD7"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  <w:t>completely unique bowl</w:t>
      </w:r>
      <w:r w:rsidR="00FB30A3"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  <w:t>!</w:t>
      </w:r>
    </w:p>
    <w:p w14:paraId="59A7A592" w14:textId="0F87C8F4" w:rsidR="00E904C7" w:rsidRDefault="00E904C7" w:rsidP="00FB30A3">
      <w:pPr>
        <w:jc w:val="center"/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</w:pPr>
    </w:p>
    <w:p w14:paraId="1184C01A" w14:textId="77777777" w:rsidR="00E904C7" w:rsidRDefault="00E904C7" w:rsidP="00FB30A3">
      <w:pPr>
        <w:jc w:val="center"/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</w:pPr>
      <w:r w:rsidRPr="00E904C7"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  <w:t xml:space="preserve">Send a pic of your finished bowl to </w:t>
      </w:r>
    </w:p>
    <w:p w14:paraId="673501B2" w14:textId="149FC0AF" w:rsidR="00E904C7" w:rsidRPr="00E904C7" w:rsidRDefault="00E904C7" w:rsidP="00E904C7">
      <w:pPr>
        <w:jc w:val="center"/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</w:pPr>
      <w:r w:rsidRPr="00E904C7">
        <w:rPr>
          <w:rFonts w:ascii="Verdana Pro" w:eastAsia="Times New Roman" w:hAnsi="Verdana Pro" w:cs="Arial"/>
          <w:color w:val="ED7D31" w:themeColor="accent2"/>
          <w:sz w:val="40"/>
          <w:szCs w:val="40"/>
          <w:lang w:eastAsia="en-GB"/>
        </w:rPr>
        <w:t xml:space="preserve">Jo at </w:t>
      </w:r>
      <w:hyperlink r:id="rId15" w:history="1">
        <w:r w:rsidRPr="00E904C7">
          <w:rPr>
            <w:rStyle w:val="Hyperlink"/>
            <w:rFonts w:ascii="Verdana Pro" w:eastAsia="Times New Roman" w:hAnsi="Verdana Pro" w:cs="Arial"/>
            <w:sz w:val="40"/>
            <w:szCs w:val="40"/>
            <w:lang w:eastAsia="en-GB"/>
          </w:rPr>
          <w:t>jo.rodie@roundsquared.net.au</w:t>
        </w:r>
      </w:hyperlink>
    </w:p>
    <w:p w14:paraId="55CCAB63" w14:textId="51423FF5" w:rsidR="009246F5" w:rsidRDefault="009246F5" w:rsidP="00FB30A3">
      <w:pPr>
        <w:jc w:val="center"/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</w:pPr>
    </w:p>
    <w:p w14:paraId="759C8021" w14:textId="77777777" w:rsidR="009246F5" w:rsidRDefault="009246F5" w:rsidP="00FB30A3">
      <w:pPr>
        <w:jc w:val="center"/>
        <w:rPr>
          <w:rFonts w:ascii="Verdana Pro" w:eastAsia="Times New Roman" w:hAnsi="Verdana Pro" w:cs="Arial"/>
          <w:color w:val="00B050"/>
          <w:sz w:val="40"/>
          <w:szCs w:val="40"/>
          <w:lang w:eastAsia="en-GB"/>
        </w:rPr>
      </w:pPr>
    </w:p>
    <w:sectPr w:rsidR="009246F5" w:rsidSect="00D97E44">
      <w:pgSz w:w="11900" w:h="16840"/>
      <w:pgMar w:top="56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6EBA" w14:textId="77777777" w:rsidR="009C477C" w:rsidRDefault="009C477C" w:rsidP="00130351">
      <w:r>
        <w:separator/>
      </w:r>
    </w:p>
  </w:endnote>
  <w:endnote w:type="continuationSeparator" w:id="0">
    <w:p w14:paraId="58121EBF" w14:textId="77777777" w:rsidR="009C477C" w:rsidRDefault="009C477C" w:rsidP="001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A40F" w14:textId="77777777" w:rsidR="009C477C" w:rsidRDefault="009C477C" w:rsidP="00130351">
      <w:r>
        <w:separator/>
      </w:r>
    </w:p>
  </w:footnote>
  <w:footnote w:type="continuationSeparator" w:id="0">
    <w:p w14:paraId="040CA88F" w14:textId="77777777" w:rsidR="009C477C" w:rsidRDefault="009C477C" w:rsidP="0013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66F"/>
    <w:multiLevelType w:val="hybridMultilevel"/>
    <w:tmpl w:val="FB7A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47A6E"/>
    <w:multiLevelType w:val="hybridMultilevel"/>
    <w:tmpl w:val="17C8B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B0"/>
    <w:multiLevelType w:val="hybridMultilevel"/>
    <w:tmpl w:val="9C7A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14254"/>
    <w:multiLevelType w:val="hybridMultilevel"/>
    <w:tmpl w:val="A1608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51"/>
    <w:rsid w:val="00010E85"/>
    <w:rsid w:val="00041C05"/>
    <w:rsid w:val="00061F0A"/>
    <w:rsid w:val="00095972"/>
    <w:rsid w:val="000D4707"/>
    <w:rsid w:val="00100962"/>
    <w:rsid w:val="00105FDA"/>
    <w:rsid w:val="00130351"/>
    <w:rsid w:val="00191303"/>
    <w:rsid w:val="00231AA8"/>
    <w:rsid w:val="00271675"/>
    <w:rsid w:val="00280F9F"/>
    <w:rsid w:val="002E7037"/>
    <w:rsid w:val="002F7C93"/>
    <w:rsid w:val="00310FD7"/>
    <w:rsid w:val="00314F0C"/>
    <w:rsid w:val="00370191"/>
    <w:rsid w:val="00371C8C"/>
    <w:rsid w:val="00392ABF"/>
    <w:rsid w:val="004112BF"/>
    <w:rsid w:val="004971C8"/>
    <w:rsid w:val="004B3478"/>
    <w:rsid w:val="00510DCF"/>
    <w:rsid w:val="00521E45"/>
    <w:rsid w:val="00537259"/>
    <w:rsid w:val="00553530"/>
    <w:rsid w:val="006604DD"/>
    <w:rsid w:val="006E407C"/>
    <w:rsid w:val="00784743"/>
    <w:rsid w:val="00791351"/>
    <w:rsid w:val="007E0A79"/>
    <w:rsid w:val="00810605"/>
    <w:rsid w:val="00827EB7"/>
    <w:rsid w:val="008553FE"/>
    <w:rsid w:val="008869F4"/>
    <w:rsid w:val="00895E83"/>
    <w:rsid w:val="008B05CB"/>
    <w:rsid w:val="009246F5"/>
    <w:rsid w:val="00927157"/>
    <w:rsid w:val="009273FF"/>
    <w:rsid w:val="00937F72"/>
    <w:rsid w:val="0097048E"/>
    <w:rsid w:val="00986897"/>
    <w:rsid w:val="00996EBF"/>
    <w:rsid w:val="009C2E00"/>
    <w:rsid w:val="009C477C"/>
    <w:rsid w:val="009D1320"/>
    <w:rsid w:val="009E522A"/>
    <w:rsid w:val="009F2BDB"/>
    <w:rsid w:val="00A320E6"/>
    <w:rsid w:val="00A36B39"/>
    <w:rsid w:val="00A5335A"/>
    <w:rsid w:val="00A83D59"/>
    <w:rsid w:val="00AB3BAA"/>
    <w:rsid w:val="00AE3A1A"/>
    <w:rsid w:val="00B2566D"/>
    <w:rsid w:val="00B7630F"/>
    <w:rsid w:val="00C351D6"/>
    <w:rsid w:val="00C35B7F"/>
    <w:rsid w:val="00C815D2"/>
    <w:rsid w:val="00C85805"/>
    <w:rsid w:val="00CD1032"/>
    <w:rsid w:val="00CE3FE7"/>
    <w:rsid w:val="00D47C1D"/>
    <w:rsid w:val="00D96268"/>
    <w:rsid w:val="00D97E44"/>
    <w:rsid w:val="00DB42D0"/>
    <w:rsid w:val="00DF3389"/>
    <w:rsid w:val="00E26028"/>
    <w:rsid w:val="00E30EA7"/>
    <w:rsid w:val="00E904C7"/>
    <w:rsid w:val="00E92466"/>
    <w:rsid w:val="00EC1867"/>
    <w:rsid w:val="00EC6DFE"/>
    <w:rsid w:val="00F128B9"/>
    <w:rsid w:val="00F15B11"/>
    <w:rsid w:val="00F2191F"/>
    <w:rsid w:val="00F32621"/>
    <w:rsid w:val="00F476F6"/>
    <w:rsid w:val="00F72B9F"/>
    <w:rsid w:val="00F9135E"/>
    <w:rsid w:val="00FB30A3"/>
    <w:rsid w:val="00FB5C36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2637"/>
  <w15:chartTrackingRefBased/>
  <w15:docId w15:val="{55CE9F8A-79EB-7C43-A47D-4532D7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51"/>
  </w:style>
  <w:style w:type="paragraph" w:styleId="Footer">
    <w:name w:val="footer"/>
    <w:basedOn w:val="Normal"/>
    <w:link w:val="FooterChar"/>
    <w:uiPriority w:val="99"/>
    <w:unhideWhenUsed/>
    <w:rsid w:val="00130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51"/>
  </w:style>
  <w:style w:type="paragraph" w:styleId="ListParagraph">
    <w:name w:val="List Paragraph"/>
    <w:basedOn w:val="Normal"/>
    <w:uiPriority w:val="34"/>
    <w:qFormat/>
    <w:rsid w:val="009E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jo.rodie@rouindsquared.net.a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Rodie</dc:creator>
  <cp:keywords/>
  <dc:description/>
  <cp:lastModifiedBy>Jo Rodie</cp:lastModifiedBy>
  <cp:revision>17</cp:revision>
  <dcterms:created xsi:type="dcterms:W3CDTF">2020-05-06T03:52:00Z</dcterms:created>
  <dcterms:modified xsi:type="dcterms:W3CDTF">2020-05-08T01:24:00Z</dcterms:modified>
</cp:coreProperties>
</file>